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BB" w:rsidRDefault="00226CBB" w:rsidP="00226CBB">
      <w:pPr>
        <w:pStyle w:val="1"/>
        <w:spacing w:line="276" w:lineRule="auto"/>
        <w:jc w:val="center"/>
      </w:pPr>
      <w:r>
        <w:rPr>
          <w:b/>
          <w:bCs/>
        </w:rPr>
        <w:t>Учебный план на 2024 - 2025 учебный год МОУ «Писаревская СОШ»,</w:t>
      </w:r>
      <w:r>
        <w:rPr>
          <w:b/>
          <w:bCs/>
        </w:rPr>
        <w:br/>
        <w:t>основное общее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1834"/>
        <w:gridCol w:w="475"/>
        <w:gridCol w:w="470"/>
        <w:gridCol w:w="470"/>
        <w:gridCol w:w="470"/>
        <w:gridCol w:w="523"/>
        <w:gridCol w:w="562"/>
        <w:gridCol w:w="566"/>
        <w:gridCol w:w="600"/>
        <w:gridCol w:w="144"/>
        <w:gridCol w:w="542"/>
        <w:gridCol w:w="566"/>
        <w:gridCol w:w="586"/>
        <w:gridCol w:w="571"/>
        <w:gridCol w:w="562"/>
        <w:gridCol w:w="725"/>
        <w:gridCol w:w="1848"/>
        <w:gridCol w:w="2040"/>
      </w:tblGrid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Предметные области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Учебные предметы</w:t>
            </w:r>
          </w:p>
        </w:tc>
        <w:tc>
          <w:tcPr>
            <w:tcW w:w="78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Количество часов в неделю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 учетом деления на группы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 класс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 класс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 класс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 класс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 класс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/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*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3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51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Обязательная часть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Русский язык и литература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Русский язык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38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Литература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24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86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Иностранный язык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Иностранный</w:t>
            </w:r>
          </w:p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язык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3/6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30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Математика и информатика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Математика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Алгебра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C07A92"/>
                <w:sz w:val="19"/>
                <w:szCs w:val="19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20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8D707F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Геоме</w:t>
            </w:r>
            <w:r w:rsidR="00226CBB">
              <w:rPr>
                <w:sz w:val="19"/>
                <w:szCs w:val="19"/>
              </w:rPr>
              <w:t>трия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C07A92"/>
                <w:sz w:val="19"/>
                <w:szCs w:val="19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D6570"/>
                <w:sz w:val="19"/>
                <w:szCs w:val="19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D6570"/>
                <w:sz w:val="19"/>
                <w:szCs w:val="19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tabs>
                <w:tab w:val="left" w:pos="1502"/>
              </w:tabs>
              <w:spacing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Вероятность</w:t>
            </w:r>
            <w:r>
              <w:rPr>
                <w:sz w:val="19"/>
                <w:szCs w:val="19"/>
              </w:rPr>
              <w:tab/>
              <w:t>и</w:t>
            </w:r>
          </w:p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статистика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1/2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Общественно</w:t>
            </w:r>
            <w:r>
              <w:rPr>
                <w:b/>
                <w:bCs/>
                <w:sz w:val="19"/>
                <w:szCs w:val="19"/>
              </w:rPr>
              <w:softHyphen/>
              <w:t>научные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предметы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История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18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Обществознание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C07A92"/>
                <w:sz w:val="19"/>
                <w:szCs w:val="19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7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География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14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76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Естественно</w:t>
            </w:r>
            <w:r>
              <w:rPr>
                <w:b/>
                <w:bCs/>
                <w:sz w:val="19"/>
                <w:szCs w:val="19"/>
              </w:rPr>
              <w:softHyphen/>
              <w:t>научные предметы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Физика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12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Химия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Биология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13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Основы духовн</w:t>
            </w:r>
            <w:proofErr w:type="gramStart"/>
            <w:r>
              <w:rPr>
                <w:b/>
                <w:bCs/>
                <w:sz w:val="19"/>
                <w:szCs w:val="19"/>
              </w:rPr>
              <w:t>о-</w:t>
            </w:r>
            <w:proofErr w:type="gramEnd"/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нравственнй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культуры народов России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Основы духовно- нравственн</w:t>
            </w:r>
            <w:r w:rsidR="008D707F">
              <w:rPr>
                <w:color w:val="574F56"/>
                <w:sz w:val="19"/>
                <w:szCs w:val="19"/>
              </w:rPr>
              <w:t>о</w:t>
            </w:r>
            <w:r>
              <w:rPr>
                <w:color w:val="574F56"/>
                <w:sz w:val="19"/>
                <w:szCs w:val="19"/>
              </w:rPr>
              <w:t>й культуры народов России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]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Искусство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Музыка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7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8D707F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Изобразительно</w:t>
            </w:r>
            <w:r w:rsidR="00226CBB">
              <w:rPr>
                <w:color w:val="574F56"/>
                <w:sz w:val="19"/>
                <w:szCs w:val="19"/>
              </w:rPr>
              <w:t>е искусство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before="12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*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Труд (технология)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2/4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2/4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2/4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2/4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2/1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0,5/ 0,5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5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0,5/ 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1/2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Основы безопасности и защиты Родины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Основы безопасности и защиты Родины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4</w:t>
            </w:r>
          </w:p>
        </w:tc>
      </w:tr>
    </w:tbl>
    <w:p w:rsidR="00226CBB" w:rsidRDefault="00226CBB" w:rsidP="00226CB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49"/>
        <w:gridCol w:w="1680"/>
        <w:gridCol w:w="475"/>
        <w:gridCol w:w="466"/>
        <w:gridCol w:w="470"/>
        <w:gridCol w:w="475"/>
        <w:gridCol w:w="514"/>
        <w:gridCol w:w="571"/>
        <w:gridCol w:w="566"/>
        <w:gridCol w:w="749"/>
        <w:gridCol w:w="538"/>
        <w:gridCol w:w="566"/>
        <w:gridCol w:w="590"/>
        <w:gridCol w:w="566"/>
        <w:gridCol w:w="562"/>
        <w:gridCol w:w="725"/>
        <w:gridCol w:w="1853"/>
        <w:gridCol w:w="2050"/>
      </w:tblGrid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CBB" w:rsidRDefault="00226CBB" w:rsidP="00F175F1">
            <w:pPr>
              <w:pStyle w:val="a5"/>
              <w:spacing w:line="295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Физическая культура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CBB" w:rsidRDefault="00226CBB" w:rsidP="00F175F1">
            <w:pPr>
              <w:pStyle w:val="a5"/>
              <w:spacing w:line="295" w:lineRule="auto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Физическая культура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30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4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18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right="22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31,5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31,5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272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7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26CBB" w:rsidRDefault="00226CBB" w:rsidP="00F175F1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■Л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574F56"/>
                <w:sz w:val="19"/>
                <w:szCs w:val="19"/>
              </w:rPr>
              <w:t>•к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71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spacing w:line="286" w:lineRule="auto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Общественно</w:t>
            </w:r>
            <w:r>
              <w:rPr>
                <w:b/>
                <w:bCs/>
                <w:sz w:val="19"/>
                <w:szCs w:val="19"/>
              </w:rPr>
              <w:softHyphen/>
              <w:t>научные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предметы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CBB" w:rsidRDefault="00226CBB" w:rsidP="00F175F1">
            <w:pPr>
              <w:pStyle w:val="a5"/>
              <w:spacing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«История Сибири»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]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]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before="120"/>
              <w:ind w:firstLine="200"/>
              <w:rPr>
                <w:sz w:val="19"/>
                <w:szCs w:val="19"/>
              </w:rPr>
            </w:pPr>
            <w:r>
              <w:rPr>
                <w:color w:val="5D6570"/>
                <w:sz w:val="19"/>
                <w:szCs w:val="19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before="120"/>
              <w:ind w:firstLine="240"/>
              <w:jc w:val="both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before="120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before="120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5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Математика и информатика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Информатика (элективный курс)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4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Общественно</w:t>
            </w:r>
            <w:r>
              <w:rPr>
                <w:b/>
                <w:bCs/>
                <w:sz w:val="19"/>
                <w:szCs w:val="19"/>
              </w:rPr>
              <w:softHyphen/>
              <w:t>научные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предметы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5" w:lineRule="auto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Финансовая грамотность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0,5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0,5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0,5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4,5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Основы безопасности и защиты Родины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3" w:lineRule="auto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Основы безопасности и защиты Родины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5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5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Проектная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8D707F" w:rsidP="00F175F1">
            <w:pPr>
              <w:pStyle w:val="a5"/>
              <w:spacing w:line="286" w:lineRule="auto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Индивидуальны</w:t>
            </w:r>
            <w:r w:rsidR="00226CBB">
              <w:rPr>
                <w:sz w:val="19"/>
                <w:szCs w:val="19"/>
              </w:rPr>
              <w:t>й проект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Максимально допустимая недельная нагрузка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291,5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Итого суммарное количество часов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jc w:val="center"/>
              <w:rPr>
                <w:sz w:val="19"/>
                <w:szCs w:val="19"/>
              </w:rPr>
            </w:pPr>
            <w:r>
              <w:rPr>
                <w:color w:val="544934"/>
                <w:sz w:val="19"/>
                <w:szCs w:val="19"/>
              </w:rPr>
              <w:t>29, 5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jc w:val="center"/>
              <w:rPr>
                <w:sz w:val="19"/>
                <w:szCs w:val="19"/>
              </w:rPr>
            </w:pPr>
            <w:r>
              <w:rPr>
                <w:color w:val="544934"/>
                <w:sz w:val="19"/>
                <w:szCs w:val="19"/>
              </w:rPr>
              <w:t>29, 5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44934"/>
                <w:sz w:val="19"/>
                <w:szCs w:val="19"/>
              </w:rPr>
              <w:t>59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jc w:val="center"/>
              <w:rPr>
                <w:sz w:val="19"/>
                <w:szCs w:val="19"/>
              </w:rPr>
            </w:pPr>
            <w:r>
              <w:rPr>
                <w:color w:val="544934"/>
                <w:sz w:val="19"/>
                <w:szCs w:val="19"/>
              </w:rPr>
              <w:t>32, 5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5" w:lineRule="auto"/>
              <w:jc w:val="center"/>
              <w:rPr>
                <w:sz w:val="19"/>
                <w:szCs w:val="19"/>
              </w:rPr>
            </w:pPr>
            <w:r>
              <w:rPr>
                <w:color w:val="544934"/>
                <w:sz w:val="19"/>
                <w:szCs w:val="19"/>
              </w:rPr>
              <w:t>32, 5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44934"/>
                <w:sz w:val="19"/>
                <w:szCs w:val="19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44934"/>
                <w:sz w:val="19"/>
                <w:szCs w:val="19"/>
              </w:rPr>
              <w:t>34,5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44934"/>
                <w:sz w:val="19"/>
                <w:szCs w:val="19"/>
              </w:rPr>
              <w:t>34,5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86" w:lineRule="auto"/>
              <w:jc w:val="center"/>
              <w:rPr>
                <w:sz w:val="19"/>
                <w:szCs w:val="19"/>
              </w:rPr>
            </w:pPr>
            <w:r>
              <w:rPr>
                <w:color w:val="544934"/>
                <w:sz w:val="19"/>
                <w:szCs w:val="19"/>
              </w:rPr>
              <w:t>32, 5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44934"/>
                <w:sz w:val="19"/>
                <w:szCs w:val="19"/>
              </w:rPr>
              <w:t>32,5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44934"/>
                <w:sz w:val="19"/>
                <w:szCs w:val="19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44934"/>
                <w:sz w:val="19"/>
                <w:szCs w:val="19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44934"/>
                <w:sz w:val="19"/>
                <w:szCs w:val="19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44934"/>
                <w:sz w:val="19"/>
                <w:szCs w:val="19"/>
              </w:rPr>
              <w:t>291,5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574F56"/>
                <w:sz w:val="19"/>
                <w:szCs w:val="19"/>
              </w:rPr>
              <w:t>297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5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 учетом деления на группы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0" w:lineRule="auto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29, 5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spacing w:line="295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29, 5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34,5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34,5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33,5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19"/>
                <w:szCs w:val="19"/>
              </w:rPr>
            </w:pPr>
            <w:r>
              <w:rPr>
                <w:color w:val="574F56"/>
                <w:sz w:val="19"/>
                <w:szCs w:val="19"/>
              </w:rPr>
              <w:t>33,5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ind w:firstLine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291,5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297</w:t>
            </w:r>
          </w:p>
        </w:tc>
      </w:tr>
      <w:tr w:rsidR="00226CBB" w:rsidTr="00F175F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CBB" w:rsidRDefault="00226CBB" w:rsidP="00F175F1">
            <w:pPr>
              <w:rPr>
                <w:sz w:val="10"/>
                <w:szCs w:val="10"/>
              </w:rPr>
            </w:pPr>
          </w:p>
        </w:tc>
      </w:tr>
    </w:tbl>
    <w:p w:rsidR="00226CBB" w:rsidRDefault="00226CBB" w:rsidP="00226CBB">
      <w:pPr>
        <w:spacing w:line="1" w:lineRule="exact"/>
        <w:rPr>
          <w:sz w:val="2"/>
          <w:szCs w:val="2"/>
        </w:rPr>
      </w:pPr>
      <w:r>
        <w:br w:type="page"/>
      </w:r>
    </w:p>
    <w:sectPr w:rsidR="00226CBB" w:rsidSect="00226CB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BB"/>
    <w:rsid w:val="00226CBB"/>
    <w:rsid w:val="008D707F"/>
    <w:rsid w:val="00B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C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6CBB"/>
    <w:rPr>
      <w:rFonts w:ascii="Times New Roman" w:eastAsia="Times New Roman" w:hAnsi="Times New Roman" w:cs="Times New Roman"/>
      <w:color w:val="4D464C"/>
    </w:rPr>
  </w:style>
  <w:style w:type="character" w:customStyle="1" w:styleId="a4">
    <w:name w:val="Другое_"/>
    <w:basedOn w:val="a0"/>
    <w:link w:val="a5"/>
    <w:rsid w:val="00226CBB"/>
    <w:rPr>
      <w:rFonts w:ascii="Times New Roman" w:eastAsia="Times New Roman" w:hAnsi="Times New Roman" w:cs="Times New Roman"/>
      <w:color w:val="4D464C"/>
    </w:rPr>
  </w:style>
  <w:style w:type="paragraph" w:customStyle="1" w:styleId="1">
    <w:name w:val="Основной текст1"/>
    <w:basedOn w:val="a"/>
    <w:link w:val="a3"/>
    <w:rsid w:val="00226CBB"/>
    <w:rPr>
      <w:rFonts w:ascii="Times New Roman" w:eastAsia="Times New Roman" w:hAnsi="Times New Roman" w:cs="Times New Roman"/>
      <w:color w:val="4D464C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226CBB"/>
    <w:rPr>
      <w:rFonts w:ascii="Times New Roman" w:eastAsia="Times New Roman" w:hAnsi="Times New Roman" w:cs="Times New Roman"/>
      <w:color w:val="4D464C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C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6CBB"/>
    <w:rPr>
      <w:rFonts w:ascii="Times New Roman" w:eastAsia="Times New Roman" w:hAnsi="Times New Roman" w:cs="Times New Roman"/>
      <w:color w:val="4D464C"/>
    </w:rPr>
  </w:style>
  <w:style w:type="character" w:customStyle="1" w:styleId="a4">
    <w:name w:val="Другое_"/>
    <w:basedOn w:val="a0"/>
    <w:link w:val="a5"/>
    <w:rsid w:val="00226CBB"/>
    <w:rPr>
      <w:rFonts w:ascii="Times New Roman" w:eastAsia="Times New Roman" w:hAnsi="Times New Roman" w:cs="Times New Roman"/>
      <w:color w:val="4D464C"/>
    </w:rPr>
  </w:style>
  <w:style w:type="paragraph" w:customStyle="1" w:styleId="1">
    <w:name w:val="Основной текст1"/>
    <w:basedOn w:val="a"/>
    <w:link w:val="a3"/>
    <w:rsid w:val="00226CBB"/>
    <w:rPr>
      <w:rFonts w:ascii="Times New Roman" w:eastAsia="Times New Roman" w:hAnsi="Times New Roman" w:cs="Times New Roman"/>
      <w:color w:val="4D464C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226CBB"/>
    <w:rPr>
      <w:rFonts w:ascii="Times New Roman" w:eastAsia="Times New Roman" w:hAnsi="Times New Roman" w:cs="Times New Roman"/>
      <w:color w:val="4D464C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2024-11-06T01:11:00Z</dcterms:created>
  <dcterms:modified xsi:type="dcterms:W3CDTF">2024-11-06T01:12:00Z</dcterms:modified>
</cp:coreProperties>
</file>